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rPr>
          <w:lang w:val="en-US"/>
        </w:rPr>
        <w:t xml:space="preserve"> </w:t>
      </w:r>
      <w:r w:rsidR="00B42661" w:rsidRPr="00B42661">
        <w:rPr>
          <w:lang w:val="en-US"/>
        </w:rPr>
        <w:t>0318300008824000790</w:t>
      </w:r>
      <w:r w:rsidR="00B21F90" w:rsidRPr="00B21F90">
        <w:rPr>
          <w:lang w:val="en-US"/>
        </w:rPr>
        <w:t xml:space="preserve">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620367" w:rsidRPr="00AC61EF" w:rsidTr="00BC74B7">
        <w:tc>
          <w:tcPr>
            <w:tcW w:w="5000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bookmarkStart w:id="0" w:name="_GoBack"/>
            <w:bookmarkEnd w:id="0"/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B42661" w:rsidP="009B41EA">
            <w:r w:rsidRPr="00B42661">
              <w:t>0318300008824000790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B42661" w:rsidRDefault="000E54B5" w:rsidP="009B41EA">
            <w:r w:rsidRPr="001E1E15">
              <w:t>Снос самовольно возведенного многоквартирного жилого дома, расположенного по адресу</w:t>
            </w:r>
            <w:proofErr w:type="gramStart"/>
            <w:r w:rsidRPr="001E1E15">
              <w:t xml:space="preserve"> :</w:t>
            </w:r>
            <w:proofErr w:type="gramEnd"/>
            <w:r w:rsidRPr="001E1E15">
              <w:t xml:space="preserve"> Российская Федерация, Краснодарский край,г</w:t>
            </w:r>
            <w:proofErr w:type="gramStart"/>
            <w:r w:rsidRPr="001E1E15">
              <w:t>.Т</w:t>
            </w:r>
            <w:proofErr w:type="gramEnd"/>
            <w:r w:rsidRPr="001E1E15">
              <w:t>емрюк,ул.Шевченко,40-А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 на провед</w:t>
            </w:r>
            <w:r w:rsidRPr="001E1E15">
              <w:t>е</w:t>
            </w:r>
            <w:r w:rsidRPr="001E1E15">
              <w:t>ние работ по строительству, реконструкции, кап</w:t>
            </w:r>
            <w:proofErr w:type="gramStart"/>
            <w:r w:rsidRPr="001E1E15">
              <w:t>.</w:t>
            </w:r>
            <w:proofErr w:type="gramEnd"/>
            <w:r w:rsidRPr="001E1E15">
              <w:t xml:space="preserve"> </w:t>
            </w:r>
            <w:proofErr w:type="gramStart"/>
            <w:r w:rsidRPr="001E1E15">
              <w:t>р</w:t>
            </w:r>
            <w:proofErr w:type="gramEnd"/>
            <w:r w:rsidRPr="001E1E15">
              <w:t>е</w:t>
            </w:r>
            <w:r w:rsidRPr="001E1E15">
              <w:t>монту, сносу объекта кап. строительства в соотве</w:t>
            </w:r>
            <w:r w:rsidRPr="001E1E15">
              <w:t>т</w:t>
            </w:r>
            <w:r w:rsidRPr="001E1E15">
              <w:t>ствии с п. 8 ч. 1 ст. 33 Закона № 44-ФЗ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B42661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Сдобнова</w:t>
            </w:r>
            <w:proofErr w:type="spellEnd"/>
            <w:r w:rsidRPr="00E11939">
              <w:t> Ирина Федоровна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 xml:space="preserve">мрюкский район, г. Темрюк, ул. Ленина, 48 Почтовый </w:t>
            </w:r>
            <w:r w:rsidRPr="00E11939">
              <w:lastRenderedPageBreak/>
              <w:t>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– </w:t>
            </w:r>
            <w:proofErr w:type="spellStart"/>
            <w:r w:rsidRPr="00E11939">
              <w:t>Олянич</w:t>
            </w:r>
            <w:proofErr w:type="spellEnd"/>
            <w:r w:rsidRPr="00E11939">
              <w:t xml:space="preserve"> Сергей Владимирович, исполняющий обязанности заместителя главы Темрюкского горо</w:t>
            </w:r>
            <w:r w:rsidRPr="00E11939">
              <w:t>д</w:t>
            </w:r>
            <w:r w:rsidRPr="00E11939">
              <w:t>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Евгения Анатольевна. Внимание! </w:t>
            </w:r>
            <w:proofErr w:type="gramStart"/>
            <w:r w:rsidRPr="00E11939">
              <w:t>За нарушение требований антимонопол</w:t>
            </w:r>
            <w:r w:rsidRPr="00E11939">
              <w:t>ь</w:t>
            </w:r>
            <w:r w:rsidRPr="00E11939">
              <w:t>ного законодательства Российской Федерации о з</w:t>
            </w:r>
            <w:r w:rsidRPr="00E11939">
              <w:t>а</w:t>
            </w:r>
            <w:r w:rsidRPr="00E11939">
              <w:t>прете участия в ограничивающих конкуренцию с</w:t>
            </w:r>
            <w:r w:rsidRPr="00E11939">
              <w:t>о</w:t>
            </w:r>
            <w:r w:rsidRPr="00E11939">
              <w:t>глашениях, осуществления ограничивающих конк</w:t>
            </w:r>
            <w:r w:rsidRPr="00E11939">
              <w:t>у</w:t>
            </w:r>
            <w:r w:rsidRPr="00E11939">
              <w:t>ренцию согласованных действий предусмотрена о</w:t>
            </w:r>
            <w:r w:rsidRPr="00E11939">
              <w:t>т</w:t>
            </w:r>
            <w:r w:rsidRPr="00E11939">
              <w:t>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05.12.2024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06.12.2024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5 623 497.00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243235203800023520100100900024311244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726080" w:rsidP="009B41EA">
            <w:r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5 623 497.00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B42661" w:rsidRDefault="00B02D42" w:rsidP="009B41EA">
            <w:r w:rsidRPr="00B42661">
              <w:t>03651101</w:t>
            </w:r>
            <w:r w:rsidR="007F6DF4" w:rsidRPr="00B42661">
              <w:t>:Российская Федерация/Муниципальные о</w:t>
            </w:r>
            <w:r w:rsidR="007F6DF4" w:rsidRPr="00B42661">
              <w:t>б</w:t>
            </w:r>
            <w:r w:rsidR="007F6DF4" w:rsidRPr="00B42661">
              <w:t>разования Краснодарского края/Муниципальные ра</w:t>
            </w:r>
            <w:r w:rsidR="007F6DF4" w:rsidRPr="00B42661">
              <w:t>й</w:t>
            </w:r>
            <w:r w:rsidR="007F6DF4" w:rsidRPr="00B42661">
              <w:t>оны Краснодарского края/Темрюкский муниципал</w:t>
            </w:r>
            <w:r w:rsidR="007F6DF4" w:rsidRPr="00B42661">
              <w:t>ь</w:t>
            </w:r>
            <w:r w:rsidR="007F6DF4" w:rsidRPr="00B42661">
              <w:t>ный район/Городские поселения Темрюкского мун</w:t>
            </w:r>
            <w:r w:rsidR="007F6DF4" w:rsidRPr="00B42661">
              <w:t>и</w:t>
            </w:r>
            <w:r w:rsidR="007F6DF4" w:rsidRPr="00B42661">
              <w:t>ципального района/</w:t>
            </w:r>
            <w:proofErr w:type="gramStart"/>
            <w:r w:rsidR="007F6DF4" w:rsidRPr="00B42661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1804"/>
        <w:gridCol w:w="1804"/>
        <w:gridCol w:w="1804"/>
        <w:gridCol w:w="2808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FD1FB4" w:rsidP="00001F63">
            <w:pPr>
              <w:rPr>
                <w:lang w:val="en-US"/>
              </w:rPr>
            </w:pPr>
            <w:r w:rsidRPr="002D63E8">
              <w:t>5 623 497,00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5 623 497,00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99205019910080114244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5 623 497,00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5 623 497,00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5"/>
        <w:gridCol w:w="3914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Российская Федерация, Краснода</w:t>
            </w:r>
            <w:r w:rsidRPr="000E72C0">
              <w:t>р</w:t>
            </w:r>
            <w:r w:rsidRPr="000E72C0">
              <w:t>ский край, г</w:t>
            </w:r>
            <w:proofErr w:type="gramStart"/>
            <w:r w:rsidRPr="000E72C0">
              <w:t>.Т</w:t>
            </w:r>
            <w:proofErr w:type="gramEnd"/>
            <w:r w:rsidRPr="000E72C0">
              <w:t>емрюк, ул. Шевченко, 40-А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BB6D22" w:rsidRDefault="007945ED" w:rsidP="000F3282">
            <w:pPr>
              <w:jc w:val="center"/>
              <w:rPr>
                <w:b/>
                <w:bCs/>
                <w:lang w:val="en-US"/>
              </w:rPr>
            </w:pPr>
            <w:r w:rsidRPr="00FB7A8B">
              <w:rPr>
                <w:sz w:val="20"/>
                <w:szCs w:val="20"/>
              </w:rPr>
              <w:t>Снос самовольно возведенн</w:t>
            </w:r>
            <w:r w:rsidRPr="00FB7A8B">
              <w:rPr>
                <w:sz w:val="20"/>
                <w:szCs w:val="20"/>
              </w:rPr>
              <w:t>о</w:t>
            </w:r>
            <w:r w:rsidRPr="00FB7A8B">
              <w:rPr>
                <w:sz w:val="20"/>
                <w:szCs w:val="20"/>
              </w:rPr>
              <w:t>го многоквартирного жилого дома, расположенного по адресу: Российская Федер</w:t>
            </w:r>
            <w:r w:rsidRPr="00FB7A8B">
              <w:rPr>
                <w:sz w:val="20"/>
                <w:szCs w:val="20"/>
              </w:rPr>
              <w:t>а</w:t>
            </w:r>
            <w:r w:rsidRPr="00FB7A8B">
              <w:rPr>
                <w:sz w:val="20"/>
                <w:szCs w:val="20"/>
              </w:rPr>
              <w:t>ция, Краснодарский край, г</w:t>
            </w:r>
            <w:proofErr w:type="gramStart"/>
            <w:r w:rsidRPr="00FB7A8B">
              <w:rPr>
                <w:sz w:val="20"/>
                <w:szCs w:val="20"/>
              </w:rPr>
              <w:t>.Т</w:t>
            </w:r>
            <w:proofErr w:type="gramEnd"/>
            <w:r w:rsidRPr="00FB7A8B">
              <w:rPr>
                <w:sz w:val="20"/>
                <w:szCs w:val="20"/>
              </w:rPr>
              <w:t>емрюк, ул. Шевченко, 40-А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9018944130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43.11.10.000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5623497.00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5623497.00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5 623 497,00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1.Требование к участникам закупок в соответствии с п. 1 ч. 1 статьи 31 Федерального закона № 44-ФЗ</w:t>
            </w:r>
          </w:p>
          <w:p w:rsidR="007F3B33" w:rsidRDefault="007F3B33" w:rsidP="009B41EA">
            <w:proofErr w:type="gramStart"/>
            <w:r w:rsidRPr="00E959B4">
              <w:t>Установлено Участник закупки должен</w:t>
            </w:r>
            <w:proofErr w:type="gramEnd"/>
            <w:r w:rsidRPr="00E959B4">
              <w:t xml:space="preserve"> быть действу</w:t>
            </w:r>
            <w:r w:rsidRPr="00E959B4">
              <w:t>ю</w:t>
            </w:r>
            <w:r w:rsidRPr="00E959B4">
              <w:t>щим членом саморегулируемой организации в области строительства, реконструкции, капитального ремонта, сноса объектов капитального строительства, имеющей компенсационный фонд возмещения вреда и компенс</w:t>
            </w:r>
            <w:r w:rsidRPr="00E959B4">
              <w:t>а</w:t>
            </w:r>
            <w:r w:rsidRPr="00E959B4">
              <w:t>ционный фонд обеспечения договорных обязательств, сформированные в соответствии со статьями 55.4 и 55.16 Градостроительного Кодекса РФ. Уровень ответственн</w:t>
            </w:r>
            <w:r w:rsidRPr="00E959B4">
              <w:t>о</w:t>
            </w:r>
            <w:r w:rsidRPr="00E959B4">
              <w:t>сти члена саморегулируемой организации в области строительства, реконструкции, капитального ремонта, сноса объектов капитального строительства по обяз</w:t>
            </w:r>
            <w:r w:rsidRPr="00E959B4">
              <w:t>а</w:t>
            </w:r>
            <w:r w:rsidRPr="00E959B4">
              <w:t>тельствам, возникшим вследствие причинения вреда, в случаях, предусмотренных ст. 60 Градостроительного Кодекса РФ, должен соответствовать ст. 55.16 Град</w:t>
            </w:r>
            <w:r w:rsidRPr="00E959B4">
              <w:t>о</w:t>
            </w:r>
            <w:r w:rsidRPr="00E959B4">
              <w:t xml:space="preserve">строительного Кодекса РФ. Минимальный размер взноса в компенсационный фонд возмещения вреда должен быть сформирован в соответствии с требованиями части 12 статьи 55.16 </w:t>
            </w:r>
            <w:proofErr w:type="spellStart"/>
            <w:r w:rsidRPr="00E959B4">
              <w:t>ГрК</w:t>
            </w:r>
            <w:proofErr w:type="spellEnd"/>
            <w:r w:rsidRPr="00E959B4">
              <w:t xml:space="preserve"> РФ. Минимальный размер взноса в компенсационный фонд обеспечения договорных обяз</w:t>
            </w:r>
            <w:r w:rsidRPr="00E959B4">
              <w:t>а</w:t>
            </w:r>
            <w:r w:rsidRPr="00E959B4">
              <w:t>тельств должен быть сформирован в соответствии с тр</w:t>
            </w:r>
            <w:r w:rsidRPr="00E959B4">
              <w:t>е</w:t>
            </w:r>
            <w:r w:rsidRPr="00E959B4">
              <w:t xml:space="preserve">бованиями части 13 статьи 55.16 </w:t>
            </w:r>
            <w:proofErr w:type="spellStart"/>
            <w:r w:rsidRPr="00E959B4">
              <w:t>ГрК</w:t>
            </w:r>
            <w:proofErr w:type="spellEnd"/>
            <w:r w:rsidRPr="00E959B4">
              <w:t xml:space="preserve"> РФ. Требования не распространяются на предложения цены контракта 1 млн. рублей и менее в соответствии с ч. 5 ст. 55.31 Градостр</w:t>
            </w:r>
            <w:r w:rsidRPr="00E959B4">
              <w:t>о</w:t>
            </w:r>
            <w:r w:rsidRPr="00E959B4">
              <w:t>ительного Кодекса Российской Федерации, а также на лиц, указанных в ч. 6 ст. 55.31 Градостроительного К</w:t>
            </w:r>
            <w:r w:rsidRPr="00E959B4">
              <w:t>о</w:t>
            </w:r>
            <w:r w:rsidRPr="00E959B4">
              <w:t>декса Российской Федерации. Основание: ч. 4 ст. 55.31 Градостроительного кодекса РФ</w:t>
            </w:r>
            <w:proofErr w:type="gramStart"/>
            <w:r w:rsidRPr="00E959B4">
              <w:t xml:space="preserve"> .</w:t>
            </w:r>
            <w:proofErr w:type="gramEnd"/>
            <w:r w:rsidRPr="00E959B4">
              <w:t>В соответствии с пол</w:t>
            </w:r>
            <w:r w:rsidRPr="00E959B4">
              <w:t>о</w:t>
            </w:r>
            <w:r w:rsidRPr="00E959B4">
              <w:t>жениями ст. 55.17 Градостроительного кодекса Росси</w:t>
            </w:r>
            <w:r w:rsidRPr="00E959B4">
              <w:t>й</w:t>
            </w:r>
            <w:r w:rsidRPr="00E959B4">
              <w:t>ской Федерации от 29.12.2004 №190-ФЗ, ч. 2 ст. 7.1 Ф</w:t>
            </w:r>
            <w:r w:rsidRPr="00E959B4">
              <w:t>е</w:t>
            </w:r>
            <w:r w:rsidRPr="00E959B4">
              <w:t>дерального закона от 01.12.2007 №315-ФЗ «О саморег</w:t>
            </w:r>
            <w:r w:rsidRPr="00E959B4">
              <w:t>у</w:t>
            </w:r>
            <w:r w:rsidRPr="00E959B4">
              <w:t>лируемых организациях» наличие сведений в едином р</w:t>
            </w:r>
            <w:r w:rsidRPr="00E959B4">
              <w:t>е</w:t>
            </w:r>
            <w:r w:rsidRPr="00E959B4">
              <w:t>естре сведений о членах саморегулируемых организаций и их обязательствах является подтверждением членства в соответствующей саморегулируемой организации. Тр</w:t>
            </w:r>
            <w:r w:rsidRPr="00E959B4">
              <w:t>е</w:t>
            </w:r>
            <w:r w:rsidRPr="00E959B4">
              <w:t>бование к подтверждающему документу не установлено.</w:t>
            </w:r>
          </w:p>
          <w:p w:rsidR="007F3B33" w:rsidRDefault="007F3B33" w:rsidP="009B41EA">
            <w:r w:rsidRPr="00E959B4">
              <w:t>2.Требования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3.Требования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4.Единые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5 Требования в соответствии с позицией 12 раздела 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BD6F77" w:rsidRDefault="00BD6F77" w:rsidP="009B41EA">
            <w:r w:rsidRPr="00504310">
              <w:t>Наличие у участника закупки одного из следующих в</w:t>
            </w:r>
            <w:r w:rsidRPr="00504310">
              <w:t>и</w:t>
            </w:r>
            <w:r w:rsidRPr="00504310">
              <w:t>дов опыта выполнения работ: 1) опыт исполнения дог</w:t>
            </w:r>
            <w:r w:rsidRPr="00504310">
              <w:t>о</w:t>
            </w:r>
            <w:r w:rsidRPr="00504310">
              <w:lastRenderedPageBreak/>
              <w:t>вора, предусматривающего выполнение работ по сносу объекта капитального строительства (в том числе лине</w:t>
            </w:r>
            <w:r w:rsidRPr="00504310">
              <w:t>й</w:t>
            </w:r>
            <w:r w:rsidRPr="00504310">
              <w:t>ного объекта); 2) опыт исполнения договора строител</w:t>
            </w:r>
            <w:r w:rsidRPr="00504310">
              <w:t>ь</w:t>
            </w:r>
            <w:r w:rsidRPr="00504310">
              <w:t>ного подряда, предусматривающего выполнение работ по строительству, реконструкции объекта капитального строительства (в том числе линейного объекта); 3) опыт выполнения участником закупки, являющимся застро</w:t>
            </w:r>
            <w:r w:rsidRPr="00504310">
              <w:t>й</w:t>
            </w:r>
            <w:r w:rsidRPr="00504310">
              <w:t>щиком,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екта). Цена выполненных работ по договору, предусмо</w:t>
            </w:r>
            <w:r w:rsidRPr="00504310">
              <w:t>т</w:t>
            </w:r>
            <w:r w:rsidRPr="00504310">
              <w:t>ренному пунктом 1 или 2 настоящей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</w:t>
            </w:r>
            <w:r w:rsidRPr="00504310">
              <w:t>и</w:t>
            </w:r>
            <w:r w:rsidRPr="00504310">
              <w:t>мальной) цены контракта, заключаемого по результатам определения поставщика (подрядчика, исполнителя). Информация и документы, подтверждающие соотве</w:t>
            </w:r>
            <w:r w:rsidRPr="00504310">
              <w:t>т</w:t>
            </w:r>
            <w:r w:rsidRPr="00504310">
              <w:t>ствие участников закупки дополнительным требованиям: в случае наличия опыта, предусмотренного пунктом 1 графы "Дополнительные требования к участникам заку</w:t>
            </w:r>
            <w:r w:rsidRPr="00504310">
              <w:t>п</w:t>
            </w:r>
            <w:r w:rsidRPr="00504310">
              <w:t>ки" настоящей позиции: 1) исполненный договор; 2) акт выполненных работ, подтверждающий цену выполне</w:t>
            </w:r>
            <w:r w:rsidRPr="00504310">
              <w:t>н</w:t>
            </w:r>
            <w:r w:rsidRPr="00504310">
              <w:t>ных работ. В случае наличия опыта, предусмотренного пунктом 2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приемки объекта капитального строител</w:t>
            </w:r>
            <w:r w:rsidRPr="00504310">
              <w:t>ь</w:t>
            </w:r>
            <w:r w:rsidRPr="00504310">
              <w:t>ства, а также акт выполненных работ, подтверждающий цену выполненных работ, если акт приемки объекта к</w:t>
            </w:r>
            <w:r w:rsidRPr="00504310">
              <w:t>а</w:t>
            </w:r>
            <w:r w:rsidRPr="00504310">
              <w:t>питального строительства не содержит цену выполне</w:t>
            </w:r>
            <w:r w:rsidRPr="00504310">
              <w:t>н</w:t>
            </w:r>
            <w:r w:rsidRPr="00504310">
              <w:t xml:space="preserve">ных работ; </w:t>
            </w:r>
            <w:proofErr w:type="gramStart"/>
            <w:r w:rsidRPr="00504310">
              <w:t>3)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</w:t>
            </w:r>
            <w:r w:rsidRPr="00504310">
              <w:t>и</w:t>
            </w:r>
            <w:r w:rsidRPr="00504310">
              <w:t>тального строительства в эксплуатацию и при этом дог</w:t>
            </w:r>
            <w:r w:rsidRPr="00504310">
              <w:t>о</w:t>
            </w:r>
            <w:r w:rsidRPr="00504310">
              <w:t>вор, предусмотренный абзацем пятым настоящей графы, предусматривает выполнение работ, не требующих в с</w:t>
            </w:r>
            <w:r w:rsidRPr="00504310">
              <w:t>о</w:t>
            </w:r>
            <w:r w:rsidRPr="00504310">
              <w:t>ответствии с указанным законодательством выдачи так</w:t>
            </w:r>
            <w:r w:rsidRPr="00504310">
              <w:t>о</w:t>
            </w:r>
            <w:r w:rsidRPr="00504310">
              <w:t>го разрешения) или решение о</w:t>
            </w:r>
            <w:proofErr w:type="gramEnd"/>
            <w:r w:rsidRPr="00504310">
              <w:t xml:space="preserve"> технической готовности линейного объекта инфраструктуры к временной экспл</w:t>
            </w:r>
            <w:r w:rsidRPr="00504310">
              <w:t>у</w:t>
            </w:r>
            <w:r w:rsidRPr="00504310">
              <w:t>атации. В случае наличия опыта, предусмотренного пунктом 3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раздел "Смета на строительство, реконструкцию, капитальный ремонт, снос объекта капитального строительства" проектной д</w:t>
            </w:r>
            <w:r w:rsidRPr="00504310">
              <w:t>о</w:t>
            </w:r>
            <w:r w:rsidRPr="00504310">
              <w:t>кументации; 2) разрешение на ввод объекта капитального строительства в эксплуатацию или решение о технич</w:t>
            </w:r>
            <w:r w:rsidRPr="00504310">
              <w:t>е</w:t>
            </w:r>
            <w:r w:rsidRPr="00504310">
              <w:t>ской готовности линейного объекта инфраструктуры к временной эксплуатации.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4"/>
        <w:gridCol w:w="6085"/>
      </w:tblGrid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lastRenderedPageBreak/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56 234.97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</w:t>
            </w:r>
            <w:r w:rsidRPr="00953253">
              <w:t>а</w:t>
            </w:r>
            <w:r w:rsidRPr="00953253">
              <w:t>нином государства - члена ЕАЭС, за исключением Ро</w:t>
            </w:r>
            <w:r w:rsidRPr="00953253">
              <w:t>с</w:t>
            </w:r>
            <w:r w:rsidRPr="00953253">
              <w:t>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lastRenderedPageBreak/>
              <w:t>"Номер расчётного счёта"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B42661">
              <w:t>ЮЖНОЕ</w:t>
            </w:r>
            <w:proofErr w:type="gramEnd"/>
            <w:r w:rsidRPr="00B42661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lastRenderedPageBreak/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213144" w:rsidRPr="005D7570" w:rsidRDefault="00213144" w:rsidP="00213144">
            <w:r>
              <w:rPr>
                <w:b/>
              </w:rPr>
              <w:t>Файлы проектной документации</w:t>
            </w:r>
            <w:r w:rsidR="005D7570" w:rsidRPr="005D7570">
              <w:rPr>
                <w:b/>
              </w:rPr>
              <w:t xml:space="preserve"> </w:t>
            </w:r>
          </w:p>
          <w:p w:rsidR="00213144" w:rsidRDefault="00213144" w:rsidP="00213144">
            <w:r w:rsidRPr="00881CCA">
              <w:t xml:space="preserve">1. </w:t>
            </w:r>
            <w:proofErr w:type="gramStart"/>
            <w:r w:rsidRPr="00A510DC">
              <w:t>Проектная</w:t>
            </w:r>
            <w:proofErr w:type="gramEnd"/>
            <w:r w:rsidRPr="00A510DC">
              <w:t xml:space="preserve"> документации.pdf;</w:t>
            </w:r>
          </w:p>
        </w:tc>
      </w:tr>
    </w:tbl>
    <w:p w:rsidR="00DD4854" w:rsidRPr="00D7050F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DD4854" w:rsidRPr="00D7050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2661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4B7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45C35-1D3C-4380-9905-6345F04E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9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4</cp:revision>
  <dcterms:created xsi:type="dcterms:W3CDTF">2024-11-01T04:45:00Z</dcterms:created>
  <dcterms:modified xsi:type="dcterms:W3CDTF">2024-11-28T11:49:00Z</dcterms:modified>
</cp:coreProperties>
</file>